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0790D" w14:textId="77777777" w:rsidR="00910C21" w:rsidRDefault="00910C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5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6346"/>
        <w:gridCol w:w="2165"/>
      </w:tblGrid>
      <w:tr w:rsidR="00910C21" w14:paraId="5DEF9884" w14:textId="77777777" w:rsidTr="003D3220">
        <w:trPr>
          <w:trHeight w:val="503"/>
        </w:trPr>
        <w:tc>
          <w:tcPr>
            <w:tcW w:w="1844" w:type="dxa"/>
            <w:vMerge w:val="restart"/>
          </w:tcPr>
          <w:p w14:paraId="0630BDE3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CDD4A8D" wp14:editId="5081F9AF">
                  <wp:extent cx="1011366" cy="1014412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366" cy="10144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</w:tcPr>
          <w:p w14:paraId="16F16FD1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733" w:right="6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ASOCIACIÓN PERUANA DE FACULTADES</w:t>
            </w:r>
          </w:p>
          <w:p w14:paraId="475B658D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725" w:right="6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 MEDICINA (ASPEFAM)</w:t>
            </w:r>
          </w:p>
        </w:tc>
        <w:tc>
          <w:tcPr>
            <w:tcW w:w="2165" w:type="dxa"/>
          </w:tcPr>
          <w:p w14:paraId="1853B265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10C21" w14:paraId="28422169" w14:textId="77777777" w:rsidTr="003D3220">
        <w:trPr>
          <w:trHeight w:hRule="exact" w:val="301"/>
        </w:trPr>
        <w:tc>
          <w:tcPr>
            <w:tcW w:w="1844" w:type="dxa"/>
            <w:vMerge/>
          </w:tcPr>
          <w:p w14:paraId="4BBAF943" w14:textId="77777777" w:rsidR="00910C21" w:rsidRDefault="00910C21" w:rsidP="008A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46" w:type="dxa"/>
            <w:vMerge w:val="restart"/>
          </w:tcPr>
          <w:p w14:paraId="5EF95C19" w14:textId="6540A6E5" w:rsidR="00910C21" w:rsidRPr="00EF53A0" w:rsidRDefault="002E7D32" w:rsidP="00D2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0" w:right="1013" w:hanging="12"/>
              <w:jc w:val="center"/>
              <w:rPr>
                <w:b/>
                <w:color w:val="000000"/>
                <w:sz w:val="36"/>
                <w:szCs w:val="48"/>
              </w:rPr>
            </w:pPr>
            <w:r w:rsidRPr="00EF53A0">
              <w:rPr>
                <w:b/>
                <w:color w:val="000000"/>
                <w:sz w:val="36"/>
                <w:szCs w:val="48"/>
              </w:rPr>
              <w:t xml:space="preserve">DECLARACIÓN </w:t>
            </w:r>
            <w:r w:rsidR="008A2A45" w:rsidRPr="00EF53A0">
              <w:rPr>
                <w:b/>
                <w:color w:val="000000"/>
                <w:sz w:val="36"/>
                <w:szCs w:val="48"/>
              </w:rPr>
              <w:t xml:space="preserve">JURADA </w:t>
            </w:r>
            <w:r w:rsidRPr="00EF53A0">
              <w:rPr>
                <w:b/>
                <w:color w:val="000000"/>
                <w:sz w:val="36"/>
                <w:szCs w:val="48"/>
              </w:rPr>
              <w:t>NOTA</w:t>
            </w:r>
            <w:r w:rsidR="00E40197" w:rsidRPr="00EF53A0">
              <w:rPr>
                <w:b/>
                <w:color w:val="000000"/>
                <w:sz w:val="36"/>
                <w:szCs w:val="48"/>
              </w:rPr>
              <w:t>RIAL</w:t>
            </w:r>
          </w:p>
          <w:p w14:paraId="1F4F2657" w14:textId="794372C5" w:rsidR="00910C21" w:rsidRPr="002E7D32" w:rsidRDefault="002E7D32" w:rsidP="008A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540" w:right="1013" w:hanging="462"/>
              <w:jc w:val="center"/>
              <w:rPr>
                <w:b/>
                <w:sz w:val="32"/>
                <w:szCs w:val="32"/>
              </w:rPr>
            </w:pPr>
            <w:r w:rsidRPr="002E7D32">
              <w:rPr>
                <w:b/>
                <w:color w:val="000000"/>
                <w:sz w:val="32"/>
                <w:szCs w:val="32"/>
              </w:rPr>
              <w:t>(Obligatorio)</w:t>
            </w:r>
          </w:p>
        </w:tc>
        <w:tc>
          <w:tcPr>
            <w:tcW w:w="2165" w:type="dxa"/>
            <w:vAlign w:val="center"/>
          </w:tcPr>
          <w:p w14:paraId="3A7EA9BA" w14:textId="118BA494" w:rsidR="00910C21" w:rsidRDefault="00B054FA" w:rsidP="00AC6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 w:val="20"/>
                <w:szCs w:val="20"/>
              </w:rPr>
            </w:pPr>
            <w:r w:rsidRPr="00D26EB4">
              <w:rPr>
                <w:color w:val="000000"/>
                <w:sz w:val="18"/>
                <w:szCs w:val="20"/>
              </w:rPr>
              <w:t xml:space="preserve">Versión: </w:t>
            </w:r>
            <w:r w:rsidR="00D62CC7">
              <w:rPr>
                <w:color w:val="000000"/>
                <w:sz w:val="18"/>
                <w:szCs w:val="20"/>
              </w:rPr>
              <w:t>01</w:t>
            </w:r>
            <w:r w:rsidRPr="00D26EB4">
              <w:rPr>
                <w:color w:val="000000"/>
                <w:sz w:val="18"/>
                <w:szCs w:val="20"/>
              </w:rPr>
              <w:t>.</w:t>
            </w:r>
            <w:r w:rsidR="00D62CC7">
              <w:rPr>
                <w:color w:val="000000"/>
                <w:sz w:val="18"/>
                <w:szCs w:val="20"/>
              </w:rPr>
              <w:t>0</w:t>
            </w:r>
            <w:r w:rsidR="00AC6229">
              <w:rPr>
                <w:color w:val="000000"/>
                <w:sz w:val="18"/>
                <w:szCs w:val="20"/>
              </w:rPr>
              <w:t>2.202</w:t>
            </w:r>
            <w:r w:rsidR="00D62CC7">
              <w:rPr>
                <w:color w:val="000000"/>
                <w:sz w:val="18"/>
                <w:szCs w:val="20"/>
              </w:rPr>
              <w:t>4</w:t>
            </w:r>
          </w:p>
        </w:tc>
      </w:tr>
      <w:tr w:rsidR="00910C21" w14:paraId="7B4D082D" w14:textId="77777777" w:rsidTr="003D3220">
        <w:trPr>
          <w:trHeight w:val="527"/>
        </w:trPr>
        <w:tc>
          <w:tcPr>
            <w:tcW w:w="1844" w:type="dxa"/>
            <w:vMerge/>
          </w:tcPr>
          <w:p w14:paraId="0C086EA6" w14:textId="77777777" w:rsidR="00910C21" w:rsidRDefault="00910C21" w:rsidP="008A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346" w:type="dxa"/>
            <w:vMerge/>
          </w:tcPr>
          <w:p w14:paraId="3A897DF1" w14:textId="77777777" w:rsidR="00910C21" w:rsidRDefault="00910C21" w:rsidP="008A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47B163C3" w14:textId="32379246" w:rsidR="00910C21" w:rsidRDefault="00B054FA" w:rsidP="00AC6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PUD:</w:t>
            </w:r>
            <w:r w:rsidR="00D62CC7">
              <w:rPr>
                <w:color w:val="000000"/>
                <w:sz w:val="18"/>
                <w:szCs w:val="18"/>
              </w:rPr>
              <w:t xml:space="preserve"> ENAM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EC701B">
              <w:rPr>
                <w:color w:val="000000"/>
                <w:sz w:val="18"/>
                <w:szCs w:val="18"/>
              </w:rPr>
              <w:t>ORDI</w:t>
            </w:r>
            <w:r w:rsidR="00AC6229">
              <w:rPr>
                <w:color w:val="000000"/>
                <w:sz w:val="18"/>
                <w:szCs w:val="18"/>
              </w:rPr>
              <w:t>NARIO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AC6229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62CC7">
              <w:rPr>
                <w:color w:val="000000"/>
                <w:sz w:val="18"/>
                <w:szCs w:val="18"/>
              </w:rPr>
              <w:t>1</w:t>
            </w:r>
            <w:r w:rsidR="0060144E">
              <w:rPr>
                <w:color w:val="000000"/>
                <w:sz w:val="18"/>
                <w:szCs w:val="18"/>
              </w:rPr>
              <w:t>7</w:t>
            </w:r>
            <w:r w:rsidR="00671713">
              <w:rPr>
                <w:color w:val="000000"/>
                <w:sz w:val="18"/>
                <w:szCs w:val="18"/>
              </w:rPr>
              <w:t>.</w:t>
            </w:r>
            <w:r w:rsidR="0060144E">
              <w:rPr>
                <w:color w:val="000000"/>
                <w:sz w:val="18"/>
                <w:szCs w:val="18"/>
              </w:rPr>
              <w:t>11</w:t>
            </w:r>
            <w:r w:rsidR="00671713">
              <w:rPr>
                <w:color w:val="000000"/>
                <w:sz w:val="18"/>
                <w:szCs w:val="18"/>
              </w:rPr>
              <w:t>.2</w:t>
            </w:r>
            <w:r w:rsidR="00D62CC7">
              <w:rPr>
                <w:color w:val="000000"/>
                <w:sz w:val="18"/>
                <w:szCs w:val="18"/>
              </w:rPr>
              <w:t>4</w:t>
            </w:r>
          </w:p>
        </w:tc>
      </w:tr>
      <w:tr w:rsidR="00910C21" w14:paraId="7DDA3827" w14:textId="77777777" w:rsidTr="003D3220">
        <w:trPr>
          <w:trHeight w:val="266"/>
        </w:trPr>
        <w:tc>
          <w:tcPr>
            <w:tcW w:w="1844" w:type="dxa"/>
            <w:vMerge/>
          </w:tcPr>
          <w:p w14:paraId="553FAC78" w14:textId="77777777" w:rsidR="00910C21" w:rsidRDefault="00910C21" w:rsidP="008A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46" w:type="dxa"/>
            <w:vMerge/>
          </w:tcPr>
          <w:p w14:paraId="06C856D5" w14:textId="77777777" w:rsidR="00910C21" w:rsidRDefault="00910C21" w:rsidP="008A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14:paraId="4EB7D7AF" w14:textId="77777777" w:rsidR="00910C21" w:rsidRDefault="002E7D32" w:rsidP="008A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Página : 1 de 1</w:t>
            </w:r>
          </w:p>
        </w:tc>
      </w:tr>
    </w:tbl>
    <w:p w14:paraId="37A9195E" w14:textId="77777777" w:rsidR="00910C21" w:rsidRDefault="002E7D32" w:rsidP="008A2A45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5548F29" wp14:editId="3804D08B">
                <wp:simplePos x="0" y="0"/>
                <wp:positionH relativeFrom="page">
                  <wp:posOffset>5230495</wp:posOffset>
                </wp:positionH>
                <wp:positionV relativeFrom="page">
                  <wp:posOffset>7156450</wp:posOffset>
                </wp:positionV>
                <wp:extent cx="1066800" cy="1124585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1245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5230495</wp:posOffset>
                </wp:positionH>
                <wp:positionV relativeFrom="page">
                  <wp:posOffset>7156450</wp:posOffset>
                </wp:positionV>
                <wp:extent cx="1066800" cy="11245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124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033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1637"/>
        <w:gridCol w:w="427"/>
        <w:gridCol w:w="132"/>
        <w:gridCol w:w="371"/>
        <w:gridCol w:w="1795"/>
        <w:gridCol w:w="1397"/>
        <w:gridCol w:w="3520"/>
      </w:tblGrid>
      <w:tr w:rsidR="00910C21" w14:paraId="780E375A" w14:textId="77777777">
        <w:trPr>
          <w:trHeight w:val="858"/>
        </w:trPr>
        <w:tc>
          <w:tcPr>
            <w:tcW w:w="10333" w:type="dxa"/>
            <w:gridSpan w:val="8"/>
            <w:tcBorders>
              <w:left w:val="single" w:sz="6" w:space="0" w:color="000000"/>
            </w:tcBorders>
            <w:vAlign w:val="center"/>
          </w:tcPr>
          <w:p w14:paraId="6D3F05E2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22" w:lineRule="auto"/>
              <w:ind w:left="3349" w:right="93" w:hanging="332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EXAMEN NACIONAL DE MEDICINA </w:t>
            </w:r>
          </w:p>
          <w:p w14:paraId="25D1AE08" w14:textId="46AE807C" w:rsidR="00910C21" w:rsidRDefault="002E7D32" w:rsidP="00AC6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22" w:lineRule="auto"/>
              <w:ind w:left="3349" w:right="93" w:hanging="332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ENAM </w:t>
            </w:r>
            <w:r w:rsidR="00EC701B">
              <w:rPr>
                <w:b/>
                <w:color w:val="000000"/>
                <w:sz w:val="28"/>
                <w:szCs w:val="28"/>
              </w:rPr>
              <w:t xml:space="preserve">ORDINARIO </w:t>
            </w:r>
            <w:r w:rsidR="00D62CC7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62CC7">
              <w:rPr>
                <w:b/>
                <w:color w:val="000000"/>
                <w:sz w:val="28"/>
                <w:szCs w:val="28"/>
              </w:rPr>
              <w:t>1</w:t>
            </w:r>
            <w:r w:rsidR="0060144E">
              <w:rPr>
                <w:b/>
                <w:color w:val="000000"/>
                <w:sz w:val="28"/>
                <w:szCs w:val="28"/>
              </w:rPr>
              <w:t>7</w:t>
            </w:r>
            <w:r w:rsidR="00D62CC7">
              <w:rPr>
                <w:b/>
                <w:color w:val="000000"/>
                <w:sz w:val="28"/>
                <w:szCs w:val="28"/>
              </w:rPr>
              <w:t>.</w:t>
            </w:r>
            <w:r w:rsidR="0060144E">
              <w:rPr>
                <w:b/>
                <w:color w:val="000000"/>
                <w:sz w:val="28"/>
                <w:szCs w:val="28"/>
              </w:rPr>
              <w:t>11</w:t>
            </w:r>
            <w:r w:rsidR="00D62CC7">
              <w:rPr>
                <w:b/>
                <w:color w:val="000000"/>
                <w:sz w:val="28"/>
                <w:szCs w:val="28"/>
              </w:rPr>
              <w:t>.2024</w:t>
            </w:r>
          </w:p>
        </w:tc>
      </w:tr>
      <w:tr w:rsidR="00910C21" w14:paraId="4BBBF595" w14:textId="77777777" w:rsidTr="00D62CC7">
        <w:trPr>
          <w:trHeight w:val="501"/>
        </w:trPr>
        <w:tc>
          <w:tcPr>
            <w:tcW w:w="1054" w:type="dxa"/>
            <w:tcBorders>
              <w:left w:val="single" w:sz="6" w:space="0" w:color="000000"/>
            </w:tcBorders>
            <w:shd w:val="clear" w:color="auto" w:fill="D9D9D9"/>
          </w:tcPr>
          <w:p w14:paraId="546E7EB7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</w:t>
            </w:r>
          </w:p>
        </w:tc>
        <w:tc>
          <w:tcPr>
            <w:tcW w:w="1637" w:type="dxa"/>
            <w:vAlign w:val="center"/>
          </w:tcPr>
          <w:p w14:paraId="2E00189C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30" w:type="dxa"/>
            <w:gridSpan w:val="3"/>
            <w:shd w:val="clear" w:color="auto" w:fill="D9D9D9"/>
          </w:tcPr>
          <w:p w14:paraId="54BCE240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HORA</w:t>
            </w:r>
          </w:p>
        </w:tc>
        <w:tc>
          <w:tcPr>
            <w:tcW w:w="1795" w:type="dxa"/>
            <w:vAlign w:val="center"/>
          </w:tcPr>
          <w:p w14:paraId="6D409953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7" w:type="dxa"/>
            <w:shd w:val="clear" w:color="auto" w:fill="D9D9D9"/>
          </w:tcPr>
          <w:p w14:paraId="6246EA74" w14:textId="09066141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DNI/CE</w:t>
            </w:r>
            <w:r w:rsidR="00D62CC7">
              <w:rPr>
                <w:b/>
                <w:color w:val="000000"/>
              </w:rPr>
              <w:t>/</w:t>
            </w:r>
          </w:p>
          <w:p w14:paraId="559D5428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Pasaporte</w:t>
            </w:r>
          </w:p>
        </w:tc>
        <w:tc>
          <w:tcPr>
            <w:tcW w:w="3520" w:type="dxa"/>
            <w:vAlign w:val="center"/>
          </w:tcPr>
          <w:p w14:paraId="0FB27194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10C21" w14:paraId="2B4A06AF" w14:textId="77777777" w:rsidTr="00042EEA">
        <w:trPr>
          <w:trHeight w:val="426"/>
        </w:trPr>
        <w:tc>
          <w:tcPr>
            <w:tcW w:w="311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14:paraId="04C94586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APELLIDOS Y NOMBRES</w:t>
            </w:r>
          </w:p>
        </w:tc>
        <w:tc>
          <w:tcPr>
            <w:tcW w:w="7215" w:type="dxa"/>
            <w:gridSpan w:val="5"/>
            <w:vAlign w:val="center"/>
          </w:tcPr>
          <w:p w14:paraId="387CEAD7" w14:textId="02B63E4F" w:rsidR="00910C21" w:rsidRDefault="0004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10C21" w14:paraId="0EE73B71" w14:textId="77777777" w:rsidTr="00042EEA">
        <w:trPr>
          <w:trHeight w:val="887"/>
        </w:trPr>
        <w:tc>
          <w:tcPr>
            <w:tcW w:w="3621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EF337A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DOMICILIO (Departamento, Provincia, Distrito)</w:t>
            </w:r>
          </w:p>
        </w:tc>
        <w:tc>
          <w:tcPr>
            <w:tcW w:w="6712" w:type="dxa"/>
            <w:gridSpan w:val="3"/>
            <w:tcBorders>
              <w:bottom w:val="single" w:sz="6" w:space="0" w:color="000000"/>
            </w:tcBorders>
            <w:vAlign w:val="center"/>
          </w:tcPr>
          <w:p w14:paraId="6096A93C" w14:textId="17948D93" w:rsidR="00910C21" w:rsidRDefault="0004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10C21" w14:paraId="083170FC" w14:textId="77777777" w:rsidTr="008A2A45">
        <w:trPr>
          <w:trHeight w:val="5206"/>
        </w:trPr>
        <w:tc>
          <w:tcPr>
            <w:tcW w:w="10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E00CF4" w14:textId="77777777" w:rsidR="00910C21" w:rsidRPr="00CA54F6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  <w:p w14:paraId="495DE19A" w14:textId="77777777" w:rsidR="00910C21" w:rsidRPr="00CA54F6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 w:rsidRPr="00CA54F6">
              <w:rPr>
                <w:b/>
                <w:color w:val="000000"/>
                <w:sz w:val="24"/>
                <w:szCs w:val="24"/>
              </w:rPr>
              <w:t xml:space="preserve">DECLARO BAJO JURAMENTO </w:t>
            </w:r>
            <w:r w:rsidRPr="00CA54F6">
              <w:rPr>
                <w:color w:val="000000"/>
                <w:sz w:val="24"/>
                <w:szCs w:val="24"/>
              </w:rPr>
              <w:t>que:</w:t>
            </w:r>
          </w:p>
          <w:p w14:paraId="31A4BF8A" w14:textId="25B99DB7" w:rsidR="00910C21" w:rsidRPr="00CA54F6" w:rsidRDefault="002E7D32" w:rsidP="008A2A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before="132" w:line="242" w:lineRule="auto"/>
              <w:ind w:right="232"/>
            </w:pPr>
            <w:r w:rsidRPr="00CA54F6">
              <w:rPr>
                <w:color w:val="000000"/>
              </w:rPr>
              <w:t xml:space="preserve">Los datos presentados por mi persona a ASPEFAM a través del sistema de registro virtual, para el ENAM </w:t>
            </w:r>
            <w:r w:rsidR="00671713">
              <w:rPr>
                <w:color w:val="000000"/>
              </w:rPr>
              <w:t xml:space="preserve">ORDINARIO </w:t>
            </w:r>
            <w:r w:rsidRPr="00CA54F6">
              <w:rPr>
                <w:color w:val="000000"/>
              </w:rPr>
              <w:t xml:space="preserve">a realizarse el </w:t>
            </w:r>
            <w:r w:rsidR="002D57E7">
              <w:rPr>
                <w:color w:val="000000"/>
              </w:rPr>
              <w:t xml:space="preserve">domingo </w:t>
            </w:r>
            <w:r w:rsidR="00D62CC7">
              <w:rPr>
                <w:color w:val="000000"/>
              </w:rPr>
              <w:t>1</w:t>
            </w:r>
            <w:r w:rsidR="0060144E">
              <w:rPr>
                <w:color w:val="000000"/>
              </w:rPr>
              <w:t>7</w:t>
            </w:r>
            <w:r w:rsidR="000A3A99">
              <w:rPr>
                <w:color w:val="000000"/>
              </w:rPr>
              <w:t xml:space="preserve"> de </w:t>
            </w:r>
            <w:r w:rsidR="0060144E">
              <w:rPr>
                <w:color w:val="000000"/>
              </w:rPr>
              <w:t>noviembre</w:t>
            </w:r>
            <w:r w:rsidR="002D57E7">
              <w:rPr>
                <w:color w:val="000000"/>
              </w:rPr>
              <w:t xml:space="preserve"> </w:t>
            </w:r>
            <w:r w:rsidRPr="00CA54F6">
              <w:rPr>
                <w:color w:val="000000"/>
              </w:rPr>
              <w:t>de 202</w:t>
            </w:r>
            <w:r w:rsidR="00D62CC7">
              <w:rPr>
                <w:color w:val="000000"/>
              </w:rPr>
              <w:t>4</w:t>
            </w:r>
            <w:r w:rsidRPr="00CA54F6">
              <w:rPr>
                <w:color w:val="000000"/>
              </w:rPr>
              <w:t xml:space="preserve">, son auténticos, para lo cual legalizo mi firma </w:t>
            </w:r>
            <w:r w:rsidRPr="00AC6229">
              <w:rPr>
                <w:b/>
                <w:color w:val="000000"/>
              </w:rPr>
              <w:t>notarialmente</w:t>
            </w:r>
            <w:r w:rsidRPr="00CA54F6">
              <w:rPr>
                <w:color w:val="000000"/>
              </w:rPr>
              <w:t>.</w:t>
            </w:r>
          </w:p>
          <w:p w14:paraId="42757100" w14:textId="6CD2F886" w:rsidR="008A2A45" w:rsidRPr="00CA54F6" w:rsidRDefault="002E7D32" w:rsidP="008A2A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right="200"/>
            </w:pPr>
            <w:r w:rsidRPr="00CA54F6">
              <w:rPr>
                <w:color w:val="000000"/>
              </w:rPr>
              <w:t xml:space="preserve">Acepto las acciones administrativas que ASPEFAM implemente para la seguridad </w:t>
            </w:r>
            <w:r w:rsidR="00972892">
              <w:rPr>
                <w:color w:val="000000"/>
              </w:rPr>
              <w:t xml:space="preserve">y bioseguridad </w:t>
            </w:r>
            <w:r w:rsidRPr="00CA54F6">
              <w:rPr>
                <w:color w:val="000000"/>
              </w:rPr>
              <w:t>del Examen Nacional de Medicina.</w:t>
            </w:r>
          </w:p>
          <w:p w14:paraId="347E122C" w14:textId="74951B6C" w:rsidR="00910C21" w:rsidRPr="00CA54F6" w:rsidRDefault="008A2A45" w:rsidP="008A2A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right="200"/>
              <w:rPr>
                <w:color w:val="000000"/>
              </w:rPr>
            </w:pPr>
            <w:r w:rsidRPr="00CA54F6">
              <w:rPr>
                <w:color w:val="000000"/>
              </w:rPr>
              <w:t>Conozco las normas legales del Perú, que establecen los delitos que se cometan por la falsa declaración</w:t>
            </w:r>
            <w:r w:rsidR="002D57E7">
              <w:rPr>
                <w:color w:val="000000"/>
              </w:rPr>
              <w:t>.</w:t>
            </w:r>
          </w:p>
          <w:p w14:paraId="4AFE9196" w14:textId="77777777" w:rsidR="00CA54F6" w:rsidRPr="00CA54F6" w:rsidRDefault="00CA5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3"/>
              <w:jc w:val="both"/>
              <w:rPr>
                <w:b/>
                <w:color w:val="000000"/>
              </w:rPr>
            </w:pPr>
          </w:p>
          <w:p w14:paraId="638BF0A8" w14:textId="240ABCED" w:rsidR="00910C21" w:rsidRPr="00CA54F6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3"/>
              <w:jc w:val="both"/>
              <w:rPr>
                <w:b/>
                <w:color w:val="000000"/>
              </w:rPr>
            </w:pPr>
            <w:r w:rsidRPr="00CA54F6">
              <w:rPr>
                <w:b/>
                <w:color w:val="000000"/>
              </w:rPr>
              <w:t>Disposiciones complementarias:</w:t>
            </w:r>
          </w:p>
          <w:p w14:paraId="0A9C5299" w14:textId="567EE4E5" w:rsidR="00910C21" w:rsidRPr="00CA54F6" w:rsidRDefault="002E7D3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spacing w:before="12"/>
              <w:ind w:right="297" w:hanging="333"/>
              <w:jc w:val="both"/>
            </w:pPr>
            <w:r w:rsidRPr="00CA54F6">
              <w:rPr>
                <w:color w:val="000000"/>
              </w:rPr>
              <w:t>Los participantes que presenten documentación falsa en los procesos ENAM Ordinario y Extraordinario, serán denunciados ante el Ministerio Público para las investigaciones del caso</w:t>
            </w:r>
            <w:r w:rsidR="008A2A45" w:rsidRPr="00CA54F6">
              <w:rPr>
                <w:color w:val="000000"/>
              </w:rPr>
              <w:t xml:space="preserve"> </w:t>
            </w:r>
            <w:r w:rsidRPr="00CA54F6">
              <w:rPr>
                <w:color w:val="000000"/>
              </w:rPr>
              <w:t>y sancionados administrativamente por ASPEFAM, no pudiendo rendir el ENAM por el término de hasta dos (02) años</w:t>
            </w:r>
            <w:r w:rsidR="002604CE" w:rsidRPr="00CA54F6">
              <w:rPr>
                <w:color w:val="000000"/>
              </w:rPr>
              <w:t>.</w:t>
            </w:r>
          </w:p>
          <w:p w14:paraId="2A196AD6" w14:textId="77777777" w:rsidR="00910C21" w:rsidRPr="00CA54F6" w:rsidRDefault="002E7D3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ind w:right="309" w:hanging="333"/>
              <w:jc w:val="both"/>
            </w:pPr>
            <w:r w:rsidRPr="00CA54F6">
              <w:rPr>
                <w:color w:val="000000"/>
              </w:rPr>
              <w:t>ASPEFAM se reserva el derecho de realizar fiscalización posterior a la conclusión del ENAM, pudiendo anular el examen rendido por el participante, si se verifica alguna causal que justifique su anulación, poniendo en conocimiento de la parte interesada y formalización de denuncia ante el Ministerio Público.</w:t>
            </w:r>
          </w:p>
          <w:p w14:paraId="2C245083" w14:textId="1E81371D" w:rsidR="00910C21" w:rsidRPr="00CA54F6" w:rsidRDefault="002E7D3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spacing w:before="5"/>
              <w:ind w:right="310" w:hanging="333"/>
              <w:jc w:val="both"/>
            </w:pPr>
            <w:r w:rsidRPr="00CA54F6">
              <w:rPr>
                <w:color w:val="000000"/>
              </w:rPr>
              <w:t xml:space="preserve">Por tanto me comprometo a respetar las bases </w:t>
            </w:r>
            <w:r w:rsidR="008A2A45" w:rsidRPr="00CA54F6">
              <w:rPr>
                <w:color w:val="000000"/>
              </w:rPr>
              <w:t>y</w:t>
            </w:r>
            <w:r w:rsidRPr="00CA54F6">
              <w:rPr>
                <w:color w:val="000000"/>
              </w:rPr>
              <w:t xml:space="preserve"> las acciones administrativas que disponga ASPEFAM para la formalización y custodia del examen y me someto a las acciones legales que correspondan.</w:t>
            </w:r>
          </w:p>
        </w:tc>
      </w:tr>
      <w:tr w:rsidR="00910C21" w14:paraId="5F46CEF3" w14:textId="77777777" w:rsidTr="005A6DE7">
        <w:trPr>
          <w:trHeight w:val="2345"/>
        </w:trPr>
        <w:tc>
          <w:tcPr>
            <w:tcW w:w="10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C81A48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6A538D5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B824D2C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0D76C53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8C2795C" w14:textId="77777777" w:rsidR="00910C21" w:rsidRDefault="00910C21" w:rsidP="0004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7B66DC7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C9E3D58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7"/>
                <w:szCs w:val="17"/>
              </w:rPr>
            </w:pPr>
          </w:p>
          <w:p w14:paraId="7DA40878" w14:textId="77777777" w:rsidR="00910C21" w:rsidRDefault="002E7D32" w:rsidP="005A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28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BC12443" wp14:editId="4315766F">
                      <wp:extent cx="3219450" cy="238125"/>
                      <wp:effectExtent l="0" t="0" r="19050" b="0"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19450" cy="238125"/>
                                <a:chOff x="0" y="0"/>
                                <a:chExt cx="3796" cy="10"/>
                              </a:xfrm>
                            </wpg:grpSpPr>
                            <wps:wsp>
                              <wps:cNvPr id="4" name="Conector recto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7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A697E" id="Grupo 2" o:spid="_x0000_s1026" style="width:253.5pt;height:18.75pt;mso-position-horizontal-relative:char;mso-position-vertical-relative:line" coordsize="37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">
                      <v:line id="Conector recto 4" o:spid="_x0000_s1027" style="position:absolute;visibility:visible;mso-wrap-style:square" from="0,5" to="37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14:paraId="18E5E9F1" w14:textId="58A9D730" w:rsidR="00910C21" w:rsidRPr="00A927FA" w:rsidRDefault="005A6DE7" w:rsidP="005A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3"/>
              </w:tabs>
              <w:spacing w:before="14"/>
              <w:rPr>
                <w:b/>
                <w:bCs/>
                <w:color w:val="000000"/>
                <w:sz w:val="16"/>
                <w:szCs w:val="16"/>
              </w:rPr>
            </w:pPr>
            <w:r w:rsidRPr="00A927FA">
              <w:rPr>
                <w:b/>
                <w:bCs/>
                <w:color w:val="000000"/>
                <w:sz w:val="40"/>
                <w:szCs w:val="40"/>
                <w:vertAlign w:val="superscript"/>
              </w:rPr>
              <w:t xml:space="preserve">                      </w:t>
            </w:r>
            <w:r w:rsidR="002E7D32" w:rsidRPr="00A927FA">
              <w:rPr>
                <w:b/>
                <w:bCs/>
                <w:color w:val="000000"/>
                <w:sz w:val="40"/>
                <w:szCs w:val="40"/>
                <w:vertAlign w:val="superscript"/>
              </w:rPr>
              <w:t>FIRMA</w:t>
            </w:r>
            <w:r w:rsidRPr="00A927FA">
              <w:rPr>
                <w:b/>
                <w:bCs/>
                <w:color w:val="000000"/>
                <w:sz w:val="40"/>
                <w:szCs w:val="40"/>
                <w:vertAlign w:val="superscript"/>
              </w:rPr>
              <w:t xml:space="preserve"> LEGALIZADA NOTARIALMENTE</w:t>
            </w:r>
            <w:r w:rsidR="002E7D32" w:rsidRPr="00A927FA">
              <w:rPr>
                <w:b/>
                <w:bCs/>
                <w:color w:val="000000"/>
                <w:sz w:val="40"/>
                <w:szCs w:val="40"/>
                <w:vertAlign w:val="superscript"/>
              </w:rPr>
              <w:tab/>
            </w:r>
            <w:r w:rsidR="002E7D32" w:rsidRPr="00A927FA">
              <w:rPr>
                <w:b/>
                <w:bCs/>
                <w:color w:val="000000"/>
                <w:sz w:val="16"/>
                <w:szCs w:val="16"/>
              </w:rPr>
              <w:t>HUELLA DACTILAR</w:t>
            </w:r>
          </w:p>
          <w:p w14:paraId="474C9040" w14:textId="52F6B01B" w:rsidR="00910C21" w:rsidRPr="00A927FA" w:rsidRDefault="002E7D32" w:rsidP="00AC6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9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27FA">
              <w:rPr>
                <w:b/>
                <w:bCs/>
                <w:color w:val="000000"/>
                <w:sz w:val="16"/>
                <w:szCs w:val="16"/>
              </w:rPr>
              <w:t>OBLIGATORI</w:t>
            </w:r>
            <w:r w:rsidR="00AC6229" w:rsidRPr="00A927FA">
              <w:rPr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910C21" w14:paraId="1583EE90" w14:textId="77777777">
        <w:trPr>
          <w:trHeight w:val="421"/>
        </w:trPr>
        <w:tc>
          <w:tcPr>
            <w:tcW w:w="3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3A7E291A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TELÉFONO FIJO</w:t>
            </w:r>
          </w:p>
        </w:tc>
        <w:tc>
          <w:tcPr>
            <w:tcW w:w="7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FBA8B5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10C21" w14:paraId="0D907012" w14:textId="77777777">
        <w:trPr>
          <w:trHeight w:val="416"/>
        </w:trPr>
        <w:tc>
          <w:tcPr>
            <w:tcW w:w="3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0163D6BE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CELULAR</w:t>
            </w:r>
          </w:p>
        </w:tc>
        <w:tc>
          <w:tcPr>
            <w:tcW w:w="7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31F4FD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10C21" w14:paraId="32BFBC2C" w14:textId="77777777">
        <w:trPr>
          <w:trHeight w:val="426"/>
        </w:trPr>
        <w:tc>
          <w:tcPr>
            <w:tcW w:w="3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79281F9A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7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515893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A2A361" w14:textId="77777777" w:rsidR="00910C21" w:rsidRDefault="00910C21">
      <w:pPr>
        <w:rPr>
          <w:sz w:val="20"/>
          <w:szCs w:val="20"/>
        </w:rPr>
      </w:pPr>
    </w:p>
    <w:p w14:paraId="7A6266F9" w14:textId="77777777" w:rsidR="00910C21" w:rsidRDefault="00910C21">
      <w:pPr>
        <w:rPr>
          <w:sz w:val="20"/>
          <w:szCs w:val="20"/>
        </w:rPr>
      </w:pPr>
    </w:p>
    <w:p w14:paraId="2C155B24" w14:textId="77777777" w:rsidR="00910C21" w:rsidRDefault="00910C21">
      <w:pPr>
        <w:rPr>
          <w:sz w:val="20"/>
          <w:szCs w:val="20"/>
        </w:rPr>
      </w:pPr>
    </w:p>
    <w:p w14:paraId="4A563CAF" w14:textId="77777777" w:rsidR="00910C21" w:rsidRDefault="00910C21">
      <w:pPr>
        <w:rPr>
          <w:sz w:val="20"/>
          <w:szCs w:val="20"/>
        </w:rPr>
      </w:pPr>
    </w:p>
    <w:p w14:paraId="6962DFC9" w14:textId="77777777" w:rsidR="00910C21" w:rsidRDefault="00910C21">
      <w:pPr>
        <w:spacing w:before="5"/>
      </w:pPr>
    </w:p>
    <w:p w14:paraId="11301689" w14:textId="77777777" w:rsidR="00910C21" w:rsidRDefault="002E7D32">
      <w:pPr>
        <w:pBdr>
          <w:top w:val="nil"/>
          <w:left w:val="nil"/>
          <w:bottom w:val="nil"/>
          <w:right w:val="nil"/>
          <w:between w:val="nil"/>
        </w:pBdr>
        <w:spacing w:before="71"/>
        <w:ind w:left="3043"/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color w:val="000000"/>
          <w:sz w:val="14"/>
          <w:szCs w:val="14"/>
        </w:rPr>
        <w:t>Propiedad de la Asociación Peruana de Facultades de Medicina (ASPEFAM)</w:t>
      </w:r>
    </w:p>
    <w:sectPr w:rsidR="00910C21">
      <w:pgSz w:w="11910" w:h="16840"/>
      <w:pgMar w:top="780" w:right="420" w:bottom="280" w:left="8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359F"/>
    <w:multiLevelType w:val="hybridMultilevel"/>
    <w:tmpl w:val="C6902156"/>
    <w:lvl w:ilvl="0" w:tplc="84727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val="es-PE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17627"/>
    <w:multiLevelType w:val="multilevel"/>
    <w:tmpl w:val="292CC68C"/>
    <w:lvl w:ilvl="0">
      <w:start w:val="1"/>
      <w:numFmt w:val="bullet"/>
      <w:lvlText w:val="-"/>
      <w:lvlJc w:val="left"/>
      <w:pPr>
        <w:ind w:left="323" w:hanging="207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606" w:hanging="332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680" w:hanging="333"/>
      </w:pPr>
    </w:lvl>
    <w:lvl w:ilvl="3">
      <w:start w:val="1"/>
      <w:numFmt w:val="bullet"/>
      <w:lvlText w:val="•"/>
      <w:lvlJc w:val="left"/>
      <w:pPr>
        <w:ind w:left="2760" w:hanging="333"/>
      </w:pPr>
    </w:lvl>
    <w:lvl w:ilvl="4">
      <w:start w:val="1"/>
      <w:numFmt w:val="bullet"/>
      <w:lvlText w:val="•"/>
      <w:lvlJc w:val="left"/>
      <w:pPr>
        <w:ind w:left="3840" w:hanging="333"/>
      </w:pPr>
    </w:lvl>
    <w:lvl w:ilvl="5">
      <w:start w:val="1"/>
      <w:numFmt w:val="bullet"/>
      <w:lvlText w:val="•"/>
      <w:lvlJc w:val="left"/>
      <w:pPr>
        <w:ind w:left="4920" w:hanging="333"/>
      </w:pPr>
    </w:lvl>
    <w:lvl w:ilvl="6">
      <w:start w:val="1"/>
      <w:numFmt w:val="bullet"/>
      <w:lvlText w:val="•"/>
      <w:lvlJc w:val="left"/>
      <w:pPr>
        <w:ind w:left="6000" w:hanging="333"/>
      </w:pPr>
    </w:lvl>
    <w:lvl w:ilvl="7">
      <w:start w:val="1"/>
      <w:numFmt w:val="bullet"/>
      <w:lvlText w:val="•"/>
      <w:lvlJc w:val="left"/>
      <w:pPr>
        <w:ind w:left="7080" w:hanging="333"/>
      </w:pPr>
    </w:lvl>
    <w:lvl w:ilvl="8">
      <w:start w:val="1"/>
      <w:numFmt w:val="bullet"/>
      <w:lvlText w:val="•"/>
      <w:lvlJc w:val="left"/>
      <w:pPr>
        <w:ind w:left="8160" w:hanging="333"/>
      </w:pPr>
    </w:lvl>
  </w:abstractNum>
  <w:num w:numId="1" w16cid:durableId="1813711775">
    <w:abstractNumId w:val="1"/>
  </w:num>
  <w:num w:numId="2" w16cid:durableId="47776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21"/>
    <w:rsid w:val="00042EEA"/>
    <w:rsid w:val="000A3A99"/>
    <w:rsid w:val="001D2FDD"/>
    <w:rsid w:val="002604CE"/>
    <w:rsid w:val="002D57E7"/>
    <w:rsid w:val="002E7D32"/>
    <w:rsid w:val="003D3220"/>
    <w:rsid w:val="004C255E"/>
    <w:rsid w:val="004D09C9"/>
    <w:rsid w:val="005A6DE7"/>
    <w:rsid w:val="0060144E"/>
    <w:rsid w:val="00671713"/>
    <w:rsid w:val="007C6A42"/>
    <w:rsid w:val="008A2A45"/>
    <w:rsid w:val="00910C21"/>
    <w:rsid w:val="00972892"/>
    <w:rsid w:val="00996F6D"/>
    <w:rsid w:val="00A927FA"/>
    <w:rsid w:val="00AC6229"/>
    <w:rsid w:val="00B054FA"/>
    <w:rsid w:val="00C05014"/>
    <w:rsid w:val="00CA54F6"/>
    <w:rsid w:val="00D26EB4"/>
    <w:rsid w:val="00D62CC7"/>
    <w:rsid w:val="00DE60C0"/>
    <w:rsid w:val="00E40197"/>
    <w:rsid w:val="00EC701B"/>
    <w:rsid w:val="00E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9CB8"/>
  <w15:docId w15:val="{1614E3A6-E8EB-49B6-886F-36A6F558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8A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Luz Arrieta</dc:creator>
  <cp:lastModifiedBy>Informática 2 ASPEFAM</cp:lastModifiedBy>
  <cp:revision>8</cp:revision>
  <dcterms:created xsi:type="dcterms:W3CDTF">2023-01-23T23:33:00Z</dcterms:created>
  <dcterms:modified xsi:type="dcterms:W3CDTF">2024-09-25T00:38:00Z</dcterms:modified>
</cp:coreProperties>
</file>